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5B" w:rsidRPr="00375C38" w:rsidRDefault="00CE615B" w:rsidP="00CE615B">
      <w:pPr>
        <w:pStyle w:val="a3"/>
        <w:rPr>
          <w:lang w:val="ru-RU"/>
        </w:rPr>
      </w:pPr>
      <w:r w:rsidRPr="00375C38">
        <w:rPr>
          <w:szCs w:val="24"/>
          <w:lang w:val="ru-RU"/>
        </w:rPr>
        <w:t xml:space="preserve">                                                                                                                               </w:t>
      </w:r>
      <w:r>
        <w:rPr>
          <w:szCs w:val="24"/>
          <w:lang w:val="ru-RU"/>
        </w:rPr>
        <w:t xml:space="preserve">         </w:t>
      </w:r>
      <w:r w:rsidRPr="00375C38">
        <w:rPr>
          <w:szCs w:val="24"/>
          <w:lang w:val="ru-RU"/>
        </w:rPr>
        <w:t xml:space="preserve"> </w:t>
      </w:r>
      <w:r w:rsidRPr="00375C38">
        <w:rPr>
          <w:lang w:val="ru-RU"/>
        </w:rPr>
        <w:t>«Утверждаю»</w:t>
      </w:r>
    </w:p>
    <w:p w:rsidR="00CE615B" w:rsidRPr="00375C38" w:rsidRDefault="00CE615B" w:rsidP="00CE615B">
      <w:pPr>
        <w:pStyle w:val="a3"/>
        <w:rPr>
          <w:lang w:val="ru-RU"/>
        </w:rPr>
      </w:pPr>
      <w:r w:rsidRPr="00375C38">
        <w:rPr>
          <w:lang w:val="ru-RU"/>
        </w:rPr>
        <w:t xml:space="preserve">                                                                                                                     Директор МБОУ СОШ №8</w:t>
      </w:r>
    </w:p>
    <w:p w:rsidR="00CE615B" w:rsidRPr="00375C38" w:rsidRDefault="00CE615B" w:rsidP="00CE615B">
      <w:pPr>
        <w:pStyle w:val="a3"/>
        <w:rPr>
          <w:lang w:val="ru-RU"/>
        </w:rPr>
      </w:pPr>
      <w:r w:rsidRPr="00375C38">
        <w:rPr>
          <w:lang w:val="ru-RU"/>
        </w:rPr>
        <w:t xml:space="preserve">                                                                                                                       </w:t>
      </w:r>
      <w:proofErr w:type="spellStart"/>
      <w:r w:rsidRPr="00375C38">
        <w:rPr>
          <w:lang w:val="ru-RU"/>
        </w:rPr>
        <w:t>Алибеков</w:t>
      </w:r>
      <w:proofErr w:type="spellEnd"/>
      <w:r w:rsidRPr="00375C38">
        <w:rPr>
          <w:lang w:val="ru-RU"/>
        </w:rPr>
        <w:t xml:space="preserve"> Р.Р.__________</w:t>
      </w:r>
    </w:p>
    <w:p w:rsidR="00CE615B" w:rsidRPr="00375C38" w:rsidRDefault="00CE615B" w:rsidP="00CE615B">
      <w:pPr>
        <w:pStyle w:val="a3"/>
        <w:rPr>
          <w:lang w:val="ru-RU"/>
        </w:rPr>
      </w:pPr>
      <w:r w:rsidRPr="00375C38">
        <w:rPr>
          <w:lang w:val="ru-RU"/>
        </w:rPr>
        <w:t xml:space="preserve">                                                                                                                      </w:t>
      </w:r>
      <w:proofErr w:type="spellStart"/>
      <w:proofErr w:type="gramStart"/>
      <w:r>
        <w:rPr>
          <w:lang w:val="ru-RU"/>
        </w:rPr>
        <w:t>Пр</w:t>
      </w:r>
      <w:proofErr w:type="spellEnd"/>
      <w:proofErr w:type="gramEnd"/>
      <w:r>
        <w:rPr>
          <w:lang w:val="ru-RU"/>
        </w:rPr>
        <w:t xml:space="preserve"> № 85</w:t>
      </w:r>
      <w:r w:rsidRPr="00375C38">
        <w:rPr>
          <w:lang w:val="ru-RU"/>
        </w:rPr>
        <w:t xml:space="preserve"> </w:t>
      </w:r>
      <w:r>
        <w:rPr>
          <w:lang w:val="ru-RU"/>
        </w:rPr>
        <w:t xml:space="preserve">от </w:t>
      </w:r>
      <w:r w:rsidRPr="00375C38">
        <w:rPr>
          <w:lang w:val="ru-RU"/>
        </w:rPr>
        <w:t>28.08.2024г.</w:t>
      </w:r>
    </w:p>
    <w:p w:rsidR="00CE615B" w:rsidRDefault="00CE615B" w:rsidP="00CE615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54B40" w:rsidRPr="00A52A35" w:rsidRDefault="00454B40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F04D0" w:rsidRDefault="004F04D0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04D0" w:rsidRDefault="004F04D0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04D0" w:rsidRDefault="004F04D0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48"/>
          <w:szCs w:val="24"/>
          <w:lang w:val="ru-RU"/>
        </w:rPr>
      </w:pPr>
    </w:p>
    <w:p w:rsidR="004F04D0" w:rsidRDefault="004F04D0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48"/>
          <w:szCs w:val="24"/>
          <w:lang w:val="ru-RU"/>
        </w:rPr>
      </w:pPr>
    </w:p>
    <w:p w:rsidR="004F04D0" w:rsidRDefault="004F04D0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48"/>
          <w:szCs w:val="24"/>
          <w:lang w:val="ru-RU"/>
        </w:rPr>
      </w:pPr>
    </w:p>
    <w:p w:rsidR="004F04D0" w:rsidRDefault="004F04D0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48"/>
          <w:szCs w:val="24"/>
          <w:lang w:val="ru-RU"/>
        </w:rPr>
      </w:pPr>
    </w:p>
    <w:p w:rsidR="004F04D0" w:rsidRDefault="004F04D0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48"/>
          <w:szCs w:val="24"/>
          <w:lang w:val="ru-RU"/>
        </w:rPr>
      </w:pPr>
    </w:p>
    <w:p w:rsidR="004F04D0" w:rsidRDefault="00413D92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48"/>
          <w:szCs w:val="24"/>
          <w:lang w:val="ru-RU"/>
        </w:rPr>
      </w:pPr>
      <w:r w:rsidRPr="004F04D0">
        <w:rPr>
          <w:rFonts w:ascii="Times New Roman" w:hAnsi="Times New Roman" w:cs="Times New Roman"/>
          <w:b/>
          <w:bCs/>
          <w:color w:val="000000"/>
          <w:sz w:val="48"/>
          <w:szCs w:val="24"/>
          <w:lang w:val="ru-RU"/>
        </w:rPr>
        <w:t>ПЛАН РАБОТЫ</w:t>
      </w:r>
      <w:r w:rsidRPr="004F04D0">
        <w:rPr>
          <w:rFonts w:ascii="Times New Roman" w:hAnsi="Times New Roman" w:cs="Times New Roman"/>
          <w:b/>
          <w:bCs/>
          <w:color w:val="000000"/>
          <w:sz w:val="48"/>
          <w:szCs w:val="24"/>
        </w:rPr>
        <w:t> </w:t>
      </w:r>
    </w:p>
    <w:p w:rsidR="004F04D0" w:rsidRDefault="00413D92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</w:pPr>
      <w:r w:rsidRPr="00A52A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4D0">
        <w:rPr>
          <w:rFonts w:ascii="Times New Roman" w:hAnsi="Times New Roman" w:cs="Times New Roman"/>
          <w:b/>
          <w:bCs/>
          <w:color w:val="000000"/>
          <w:sz w:val="40"/>
          <w:szCs w:val="24"/>
          <w:lang w:val="ru-RU"/>
        </w:rPr>
        <w:t>Муниципального бюджетного общеобразовательного учреждения «СОШ № 8»</w:t>
      </w:r>
      <w:r w:rsidRPr="004F04D0">
        <w:rPr>
          <w:rFonts w:ascii="Times New Roman" w:hAnsi="Times New Roman" w:cs="Times New Roman"/>
          <w:sz w:val="40"/>
          <w:szCs w:val="24"/>
          <w:lang w:val="ru-RU"/>
        </w:rPr>
        <w:br/>
      </w:r>
    </w:p>
    <w:p w:rsidR="00454B40" w:rsidRPr="004F04D0" w:rsidRDefault="006812DF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  <w:t>на 2024</w:t>
      </w:r>
      <w:r w:rsidR="00051113" w:rsidRPr="004F04D0"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  <w:t>2025</w:t>
      </w:r>
      <w:r w:rsidR="00413D92" w:rsidRPr="004F04D0">
        <w:rPr>
          <w:rFonts w:ascii="Times New Roman" w:hAnsi="Times New Roman" w:cs="Times New Roman"/>
          <w:b/>
          <w:bCs/>
          <w:color w:val="000000"/>
          <w:sz w:val="32"/>
          <w:szCs w:val="24"/>
        </w:rPr>
        <w:t> </w:t>
      </w:r>
      <w:r w:rsidR="00413D92" w:rsidRPr="004F04D0"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  <w:t>учебный год</w:t>
      </w:r>
    </w:p>
    <w:p w:rsidR="00454B40" w:rsidRPr="004F04D0" w:rsidRDefault="00454B40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</w:p>
    <w:p w:rsidR="00454B40" w:rsidRPr="004F04D0" w:rsidRDefault="00454B40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</w:p>
    <w:p w:rsidR="00454B40" w:rsidRDefault="00454B40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2A35" w:rsidRDefault="00A52A35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2A35" w:rsidRDefault="00A52A35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2A35" w:rsidRDefault="00A52A35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2A35" w:rsidRDefault="00A52A35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2A35" w:rsidRDefault="00A52A35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2A35" w:rsidRDefault="00A52A35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2A35" w:rsidRDefault="00A52A35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2A35" w:rsidRDefault="00A52A35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2A35" w:rsidRDefault="00A52A35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2A35" w:rsidRDefault="00A52A35" w:rsidP="00A52A3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2A35" w:rsidRDefault="00A52A35" w:rsidP="00375C3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75C38" w:rsidRDefault="00375C38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54B40" w:rsidRPr="004F04D0" w:rsidRDefault="00413D92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F04D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Содержание</w:t>
      </w: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82"/>
        <w:gridCol w:w="1516"/>
      </w:tblGrid>
      <w:tr w:rsidR="00454B40" w:rsidRPr="00A52A35" w:rsidTr="00B05B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1.1. Реализация общего и дополнительного образования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1.2. Работа с родителями (законными представителями)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15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Default="00454B40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05B50" w:rsidRPr="00B05B50" w:rsidRDefault="00B05B50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4B40" w:rsidRPr="00FA3345" w:rsidRDefault="00FA3345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454B40" w:rsidRPr="00FA3345" w:rsidRDefault="00FA3345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  <w:p w:rsidR="00454B40" w:rsidRPr="00FA3345" w:rsidRDefault="00FA3345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454B40" w:rsidRPr="00A52A35" w:rsidTr="00B05B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 Организация деятельности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  <w:p w:rsidR="00051113" w:rsidRPr="00051113" w:rsidRDefault="00051113" w:rsidP="00051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Нормотворчес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</w:t>
            </w:r>
            <w:proofErr w:type="spellEnd"/>
          </w:p>
          <w:p w:rsidR="00454B40" w:rsidRPr="00051113" w:rsidRDefault="00454B40" w:rsidP="0005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Default="00454B40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05B50" w:rsidRPr="00B05B50" w:rsidRDefault="00B05B50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4B40" w:rsidRPr="00FA3345" w:rsidRDefault="00FA3345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454B40" w:rsidRPr="00FA3345" w:rsidRDefault="00FA3345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454B40" w:rsidRPr="00FA3345" w:rsidRDefault="00FA3345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454B40" w:rsidRPr="00FA3345" w:rsidRDefault="00FA3345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54B40" w:rsidRPr="00A52A35" w:rsidTr="00B05B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15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54B40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B40" w:rsidRPr="00FA3345" w:rsidRDefault="00FA3345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454B40" w:rsidRPr="00FA3345" w:rsidRDefault="00FA3345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54B40" w:rsidRPr="00375C38" w:rsidTr="00B05B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B50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B05B50" w:rsidRPr="00B05B50" w:rsidRDefault="00FA3345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</w:t>
            </w:r>
            <w:r w:rsidR="00C05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ложение 1.Повышение </w:t>
            </w:r>
            <w:r w:rsidRPr="00FA3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05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КПК и аттестации</w:t>
            </w:r>
          </w:p>
          <w:p w:rsidR="00454B40" w:rsidRDefault="00375C38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План работы с одаренными детьми</w:t>
            </w:r>
          </w:p>
          <w:p w:rsidR="0069503F" w:rsidRPr="00A52A35" w:rsidRDefault="00375C38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3</w:t>
            </w:r>
            <w:r w:rsidR="0069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.План работы со слабоуспевающими детьми</w:t>
            </w:r>
          </w:p>
          <w:p w:rsidR="00454B40" w:rsidRPr="00A52A35" w:rsidRDefault="00375C38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4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График оперативных совещаний при директоре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</w:t>
            </w:r>
            <w:r w:rsidR="00375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 5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План работы педагога-психолога</w:t>
            </w:r>
          </w:p>
          <w:p w:rsidR="00413D92" w:rsidRPr="00A52A35" w:rsidRDefault="00375C38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6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</w:t>
            </w:r>
            <w:r w:rsidR="00D864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 работы социолога</w:t>
            </w:r>
          </w:p>
          <w:p w:rsidR="00413D92" w:rsidRPr="00A52A35" w:rsidRDefault="00375C38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7</w:t>
            </w:r>
            <w:r w:rsidR="00D864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План работы логопеда</w:t>
            </w:r>
          </w:p>
          <w:p w:rsidR="00413D92" w:rsidRDefault="00B05B50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</w:t>
            </w:r>
            <w:r w:rsidR="00375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864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План работы вожатой</w:t>
            </w:r>
          </w:p>
          <w:p w:rsidR="00D8643E" w:rsidRDefault="00375C38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9</w:t>
            </w:r>
            <w:r w:rsidR="0069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.План музыкального руководителя</w:t>
            </w:r>
          </w:p>
          <w:p w:rsidR="00B05B50" w:rsidRDefault="00D8643E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5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10</w:t>
            </w:r>
            <w:r w:rsidR="00B05B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.План работы ПДО</w:t>
            </w:r>
          </w:p>
          <w:p w:rsidR="00D8643E" w:rsidRPr="00A52A35" w:rsidRDefault="00375C38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11</w:t>
            </w:r>
            <w:r w:rsidR="00D864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.План работы библиотекаря</w:t>
            </w:r>
          </w:p>
        </w:tc>
        <w:tc>
          <w:tcPr>
            <w:tcW w:w="15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54B40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4B40" w:rsidRPr="00A52A35" w:rsidRDefault="00454B40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4B40" w:rsidRPr="00A52A35" w:rsidRDefault="00454B40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2A35" w:rsidRDefault="00A52A35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A52A35" w:rsidRDefault="00A52A35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A52A35" w:rsidRDefault="00A52A35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A52A35" w:rsidRDefault="00A52A35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7E5E77" w:rsidRDefault="007E5E77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sectPr w:rsidR="007E5E77" w:rsidSect="00454B40">
          <w:footerReference w:type="default" r:id="rId8"/>
          <w:pgSz w:w="11907" w:h="16839"/>
          <w:pgMar w:top="1440" w:right="1440" w:bottom="1440" w:left="1440" w:header="720" w:footer="720" w:gutter="0"/>
          <w:cols w:space="720"/>
        </w:sectPr>
      </w:pPr>
    </w:p>
    <w:p w:rsidR="00454B40" w:rsidRDefault="00413D92" w:rsidP="004F04D0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24"/>
          <w:lang w:val="ru-RU"/>
        </w:rPr>
      </w:pPr>
      <w:r w:rsidRPr="004F04D0">
        <w:rPr>
          <w:rFonts w:ascii="Times New Roman" w:hAnsi="Times New Roman" w:cs="Times New Roman"/>
          <w:b/>
          <w:bCs/>
          <w:color w:val="252525"/>
          <w:spacing w:val="-2"/>
          <w:sz w:val="32"/>
          <w:szCs w:val="24"/>
          <w:lang w:val="ru-RU"/>
        </w:rPr>
        <w:lastRenderedPageBreak/>
        <w:t>Пояснительная записка</w:t>
      </w:r>
    </w:p>
    <w:p w:rsidR="004A194A" w:rsidRPr="004A194A" w:rsidRDefault="004A194A" w:rsidP="004A194A">
      <w:pPr>
        <w:rPr>
          <w:sz w:val="24"/>
          <w:szCs w:val="24"/>
          <w:lang w:val="ru-RU"/>
        </w:rPr>
      </w:pPr>
      <w:r w:rsidRPr="004A194A">
        <w:rPr>
          <w:b/>
          <w:sz w:val="24"/>
          <w:szCs w:val="24"/>
          <w:lang w:val="ru-RU"/>
        </w:rPr>
        <w:t>ТЕМА</w:t>
      </w:r>
      <w:r w:rsidRPr="004A194A">
        <w:rPr>
          <w:sz w:val="24"/>
          <w:szCs w:val="24"/>
          <w:lang w:val="ru-RU"/>
        </w:rPr>
        <w:t>:  «Развитие творческого потенциала педагогического коллектива как основа оптимизации учебно-воспитательного процесса в условиях реализации ФГОС»</w:t>
      </w:r>
    </w:p>
    <w:p w:rsidR="00454B40" w:rsidRPr="00A52A35" w:rsidRDefault="00413D92" w:rsidP="00A52A3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РАБОТЫ ШКОЛЫ НА</w:t>
      </w:r>
      <w:r w:rsidR="006812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="004566FC"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-20</w:t>
      </w:r>
      <w:r w:rsidR="006812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25</w:t>
      </w: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ГОД: </w:t>
      </w:r>
      <w:r w:rsidRPr="00A52A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качество образования в соответствии с планом мероприятий, воспитательной работы и создать условия для развития творческого п</w:t>
      </w:r>
      <w:r w:rsidR="006812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отенциала обучающихся к маю 2025</w:t>
      </w:r>
      <w:r w:rsidRPr="00A52A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года,</w:t>
      </w:r>
      <w:r w:rsidRPr="00A52A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2A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внедрить дополнительные способы реализации дополнительных </w:t>
      </w:r>
      <w:proofErr w:type="spellStart"/>
      <w:r w:rsidRPr="00A52A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A52A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программ.</w:t>
      </w:r>
    </w:p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A52A3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52A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52A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:rsidR="00454B40" w:rsidRPr="00A52A35" w:rsidRDefault="00413D92" w:rsidP="00A52A3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2A35">
        <w:rPr>
          <w:rFonts w:ascii="Times New Roman" w:hAnsi="Times New Roman" w:cs="Times New Roman"/>
          <w:color w:val="000000"/>
          <w:sz w:val="24"/>
          <w:szCs w:val="24"/>
        </w:rPr>
        <w:t>повысить</w:t>
      </w:r>
      <w:proofErr w:type="spellEnd"/>
      <w:r w:rsidRPr="00A52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A35">
        <w:rPr>
          <w:rFonts w:ascii="Times New Roman" w:hAnsi="Times New Roman" w:cs="Times New Roman"/>
          <w:color w:val="000000"/>
          <w:sz w:val="24"/>
          <w:szCs w:val="24"/>
        </w:rPr>
        <w:t>квалификацию</w:t>
      </w:r>
      <w:proofErr w:type="spellEnd"/>
      <w:r w:rsidRPr="00A52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A35">
        <w:rPr>
          <w:rFonts w:ascii="Times New Roman" w:hAnsi="Times New Roman" w:cs="Times New Roman"/>
          <w:color w:val="000000"/>
          <w:sz w:val="24"/>
          <w:szCs w:val="24"/>
        </w:rPr>
        <w:t>педагогических</w:t>
      </w:r>
      <w:proofErr w:type="spellEnd"/>
      <w:r w:rsidRPr="00A52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A35"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proofErr w:type="spellEnd"/>
      <w:r w:rsidRPr="00A52A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4B40" w:rsidRPr="00A52A35" w:rsidRDefault="00413D92" w:rsidP="00A52A35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применить новые направления и формы работы с </w:t>
      </w:r>
      <w:proofErr w:type="gramStart"/>
      <w:r w:rsidRPr="00A52A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52A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54B40" w:rsidRPr="00A52A35" w:rsidRDefault="00413D92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Раздел </w:t>
      </w: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I</w:t>
      </w: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ОБРАЗОВАТЕЛЬНАЯ И ВОСПИТАТЕЛЬНАЯ ДЕЯТЕЛЬНОСТЬ</w:t>
      </w:r>
    </w:p>
    <w:p w:rsidR="00454B40" w:rsidRPr="00A52A35" w:rsidRDefault="00413D92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1.1.</w:t>
      </w: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 </w:t>
      </w: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Реализация общего и дополнительного образования</w:t>
      </w:r>
    </w:p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42"/>
        <w:gridCol w:w="2271"/>
        <w:gridCol w:w="2364"/>
      </w:tblGrid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4B40" w:rsidRPr="00A52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включения в педагогическую деятельность федеральных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54B40" w:rsidRPr="00A52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использования педагогами методических пособий, содержащих «методические шлейфы»,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видеоуроков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CC1E54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54B40" w:rsidRPr="00CE61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806DA6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детей ОВЗ. Надомное обучение.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806DA6" w:rsidRDefault="00806DA6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806DA6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расписания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051113" w:rsidRDefault="0005111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 каждой четвертью внесение изменений 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CC1E54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УВР, заместитель директора по ВР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– 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</w:t>
            </w:r>
            <w:r w:rsidR="00CC1E54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</w:t>
            </w:r>
            <w:r w:rsidR="00CC1E54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</w:t>
            </w:r>
            <w:r w:rsidR="00CC1E54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</w:t>
            </w:r>
            <w:r w:rsidR="00CC1E54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</w:t>
            </w:r>
            <w:r w:rsidR="00CC1E54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заместители 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Комплектование 1-х, 5-х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C1E54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Адаптация обучающихся 1-х,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CC1E54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награждения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подготовки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приема в 1- 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1E54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учебных планов, календарных учебных графиков, рабочих программ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CC1E54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2"/>
        <w:gridCol w:w="1682"/>
        <w:gridCol w:w="2743"/>
      </w:tblGrid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4B40" w:rsidRPr="00A52A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CC1E54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отовить списки обучающихся, которые в силу успешных результатов своей деятельности </w:t>
            </w:r>
            <w:proofErr w:type="gram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достойны</w:t>
            </w:r>
            <w:proofErr w:type="gram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25-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 1-11 классов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кружков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Экспертное и методическое сопровождение педагогов 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сетевого взаимодействия по вопросам воспитательной работы с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Апробация инновационных способов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Ноябрь–декабрь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Обновление содержания воспитательных программ в целях реализации новых 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627D5E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Педагоги, з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ВР</w:t>
            </w:r>
          </w:p>
        </w:tc>
      </w:tr>
      <w:tr w:rsidR="00454B40" w:rsidRPr="00375C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Мероприятия по подготовке воспитательных мероприятий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="00627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ция 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54B40" w:rsidRPr="00A52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="00627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ция 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627D5E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 мероприятия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посвященного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54B40" w:rsidRPr="00A52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627D5E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 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Дню П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54B40" w:rsidRPr="00375C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="00627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ция 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</w:tbl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1.1.3. Реализация дополнительных общеразвивающих 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1947"/>
        <w:gridCol w:w="2193"/>
      </w:tblGrid>
      <w:tr w:rsidR="00627D5E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4B40" w:rsidRPr="00A52A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627D5E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Подготовка/корректировка дополнительных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="00627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627D5E" w:rsidRPr="00A52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="00627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627D5E" w:rsidRPr="00A52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расписаний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627D5E" w:rsidRDefault="00627D5E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627D5E" w:rsidRPr="00A52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кампания в целях привлечения детей к обучению по дополнительным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="00CC1E54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454B40" w:rsidRPr="00375C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</w:t>
            </w:r>
            <w:r w:rsidRPr="00A52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дистанционных образовательных технологий </w:t>
            </w:r>
          </w:p>
        </w:tc>
      </w:tr>
      <w:tr w:rsidR="00627D5E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627D5E" w:rsidRDefault="00627D5E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необходимости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627D5E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локальный акт о реализации дополнительных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или их частей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627D5E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66FC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627D5E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Сформировать реестр дополнительных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и/или их частей (модулей), реализуемых педагогами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627D5E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66FC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627D5E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корректировок в дополнительные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в части закрепления обучения с помощью дистанционных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27D5E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организации образовательного процесса по дополнительным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27D5E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ресурсы, которые будут применяться при реализации дополнительных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1.1.4. Охрана и укрепление здоровья </w:t>
      </w:r>
      <w:proofErr w:type="gramStart"/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1"/>
        <w:gridCol w:w="1511"/>
        <w:gridCol w:w="2305"/>
      </w:tblGrid>
      <w:tr w:rsidR="00627D5E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27D5E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согласий родителей (законны</w:t>
            </w:r>
            <w:r w:rsidR="00627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представителей) для определения  воспитанников в лагерь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дневным пребыванием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627D5E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ВР</w:t>
            </w:r>
          </w:p>
        </w:tc>
      </w:tr>
    </w:tbl>
    <w:p w:rsidR="00454B40" w:rsidRPr="00A52A35" w:rsidRDefault="00413D92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1.2. Работа с родителями (законными представителями) </w:t>
      </w:r>
      <w:proofErr w:type="gramStart"/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обучающихся</w:t>
      </w:r>
      <w:proofErr w:type="gramEnd"/>
    </w:p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44"/>
        <w:gridCol w:w="1764"/>
        <w:gridCol w:w="2769"/>
      </w:tblGrid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4B40" w:rsidRPr="00A52A35" w:rsidTr="004F04D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согласий (на медицинское вмешательство, обработку персональных данных, размещение фото на сайте и т.п.)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медработник,</w:t>
            </w:r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 и т.п.)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ответственный по питанию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семей, учащихся, состоящих на различных видах учета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66FC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заявлений родителей (законных представителей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 организации надомного обучения.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66FC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66FC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УВР</w:t>
            </w:r>
          </w:p>
        </w:tc>
      </w:tr>
      <w:tr w:rsidR="00454B40" w:rsidRPr="00375C38" w:rsidTr="004F04D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Создание условий для участия семей в воспитательном процессе школы</w:t>
            </w:r>
          </w:p>
        </w:tc>
      </w:tr>
      <w:tr w:rsidR="00454B40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627D5E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праздничных и воспитательных совместных с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календарному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Акции: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«Благоустройство школы»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54B40" w:rsidRPr="00A52A35" w:rsidTr="004F04D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 по текущим вопросам: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удовлетворенность организацией питания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Опросы: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образовательные установки для вашего ребенка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способы взаимодействия с работниками школы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B40" w:rsidRPr="00A52A35" w:rsidTr="004F04D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  <w:proofErr w:type="spellEnd"/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консультирование: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«Спрашивали - отвечаем»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медицинский работник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«Формирование основ культуры здоровья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обучающихся»;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«Профилактика коронавирусной инфекции»;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«Организация свободного времени подростка»»;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«Компьютер и дети»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профилактика детского травматизма, правила безопасного поведения в школе и дома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правила фото- и видеосъемки в школе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безопасное лето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мы пешеходы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 w:rsidRPr="00A52A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 классных (в том </w:t>
      </w:r>
      <w:proofErr w:type="gramStart"/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proofErr w:type="gramEnd"/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параллельных) родительский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19"/>
        <w:gridCol w:w="1195"/>
        <w:gridCol w:w="3663"/>
      </w:tblGrid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4B40" w:rsidRPr="00A52A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работы школы за прошедший учебный год и основные направления учебно-воспитательной деятельности в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предстоящем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заместитель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Успеваемость школьников 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директор, педагог-психолог</w:t>
            </w:r>
          </w:p>
        </w:tc>
      </w:tr>
      <w:tr w:rsidR="00454B40" w:rsidRPr="00375C38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учащихся 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ВР, медсестра</w:t>
            </w:r>
          </w:p>
        </w:tc>
      </w:tr>
      <w:tr w:rsidR="00454B40" w:rsidRPr="00A52A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54B40" w:rsidRPr="00375C3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454B40" w:rsidRPr="00A52A35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класс: «Адаптация учащихся 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54B40" w:rsidRPr="00A52A35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кризисы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переходного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454B40" w:rsidRPr="00A52A3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и 11 классы: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54B40" w:rsidRPr="00A52A3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1–11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1–11 классов</w:t>
            </w:r>
          </w:p>
        </w:tc>
      </w:tr>
      <w:tr w:rsidR="00454B40" w:rsidRPr="00375C38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1–11 классы: «Причины снижения успеваемости учащихся 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 классов, педагог-психолог</w:t>
            </w:r>
          </w:p>
        </w:tc>
      </w:tr>
      <w:tr w:rsidR="00454B40" w:rsidRPr="00375C38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9 и 11 классов</w:t>
            </w:r>
          </w:p>
        </w:tc>
      </w:tr>
      <w:tr w:rsidR="00454B40" w:rsidRPr="00375C3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1–11 классы: «Профилактика </w:t>
            </w:r>
            <w:proofErr w:type="spellStart"/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интернет-рисков</w:t>
            </w:r>
            <w:proofErr w:type="spellEnd"/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1–11-го классов, педагог-психолог</w:t>
            </w:r>
          </w:p>
        </w:tc>
      </w:tr>
      <w:tr w:rsidR="00454B40" w:rsidRPr="00A52A35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454B40" w:rsidRPr="00A52A35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454B40" w:rsidRPr="00A52A35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класс: «Профессиональное самоопределение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54B40" w:rsidRPr="00A52A35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и 11 классов</w:t>
            </w:r>
          </w:p>
        </w:tc>
      </w:tr>
      <w:tr w:rsidR="00454B40" w:rsidRPr="00A52A35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8–11 классы: «Социально-психологическое тестирование школьников»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8–11 классов</w:t>
            </w:r>
          </w:p>
        </w:tc>
      </w:tr>
      <w:tr w:rsidR="00454B40" w:rsidRPr="00375C38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454B40" w:rsidRPr="00A52A35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54B40" w:rsidRPr="00A52A3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1–11 классы: «Результаты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по итогам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1-11-классов</w:t>
            </w:r>
          </w:p>
        </w:tc>
      </w:tr>
      <w:tr w:rsidR="00454B40" w:rsidRPr="00A52A35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9 и 11 классы: «Подготовка к ГИА и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54B40" w:rsidRPr="00A52A35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454B40" w:rsidRPr="00A52A3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D95F7B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4 -е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«Подготовка к </w:t>
            </w:r>
            <w:proofErr w:type="gram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4B40" w:rsidRPr="00375C38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454B40" w:rsidRPr="00A52A3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собрание для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454B40" w:rsidRPr="00A52A3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содержания начального общего образования. УМК,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454B40" w:rsidRPr="00A52A35" w:rsidRDefault="00413D92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1.3. Методическая работа</w:t>
      </w:r>
    </w:p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1.3.1. Организационная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48"/>
        <w:gridCol w:w="1511"/>
        <w:gridCol w:w="2418"/>
      </w:tblGrid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4B40" w:rsidRPr="00A52A35" w:rsidTr="004F04D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Подписка на журналы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новинок методической литературы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январь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информации на официальном сайте школы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 методического кабинета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A52A35" w:rsidTr="004F04D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деятельности школы за прошедший учебный год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ключевых направлений работы школы на предстоящий учебный год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Июнь-июль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A52A35" w:rsidTr="004F04D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положений и сценариев мероприятий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</w:t>
            </w:r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цифровых материалов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Уточнение: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графика 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графика 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A52A35" w:rsidTr="004F04D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 по самообразованию педагогических работников, помощь в разработке планов профессионального развития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педагогическими работниками по запросам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0"/>
        <w:gridCol w:w="1214"/>
        <w:gridCol w:w="3023"/>
      </w:tblGrid>
      <w:tr w:rsidR="006344A3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44A3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Default="006344A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2023-2024 учебного года. Задачи на 2024-2025 учебный год.</w:t>
            </w:r>
          </w:p>
          <w:p w:rsidR="006344A3" w:rsidRPr="00A52A35" w:rsidRDefault="006344A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льянс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семьи и 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6344A3" w:rsidRDefault="006344A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6344A3" w:rsidRDefault="006344A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6344A3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4A3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  <w:r w:rsidR="00634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54B40" w:rsidRPr="00A52A35" w:rsidRDefault="006344A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организуемого в школе воспитательного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A430B7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344A3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A430B7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6344A3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  <w:p w:rsidR="006344A3" w:rsidRPr="00A52A35" w:rsidRDefault="006344A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Профессиональный стандарт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педагога-образовательный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ориентир школы.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6344A3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6344A3" w:rsidRPr="00A52A35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качества успеваемости за 3 четверть</w:t>
            </w:r>
            <w:r w:rsidR="00634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6344A3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344A3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Прохождение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6344A3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6344A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образовательной деятельности за 2024-2025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</w:tbl>
    <w:p w:rsidR="004F04D0" w:rsidRDefault="004F04D0" w:rsidP="00A52A3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1.3.3.Семинары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16"/>
        <w:gridCol w:w="1472"/>
        <w:gridCol w:w="2789"/>
      </w:tblGrid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430B7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B7" w:rsidRPr="00A52A35" w:rsidRDefault="00A430B7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Городской методический сем</w:t>
            </w:r>
            <w:r w:rsidR="00681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инар «Ресурсы современного урока</w:t>
            </w:r>
            <w:r w:rsidRPr="00A52A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B7" w:rsidRPr="00A52A35" w:rsidRDefault="006812DF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B7" w:rsidRPr="00A52A35" w:rsidRDefault="00A430B7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4566FC" w:rsidRPr="00A52A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81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</w:t>
            </w:r>
            <w:r w:rsidRPr="00A52A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454B40" w:rsidRPr="00A52A35" w:rsidRDefault="00413D92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Раздел </w:t>
      </w: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II</w:t>
      </w: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АДМИНИСТРАТИВНАЯ И УПРАВЛЕНЧЕСКАЯ ДЕЯТЕЛЬНОСТЬ</w:t>
      </w:r>
    </w:p>
    <w:p w:rsidR="00454B40" w:rsidRPr="00A52A35" w:rsidRDefault="00413D92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2.1. Организация деятельности</w:t>
      </w:r>
    </w:p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2.1.1. Управление аккредитационными показателями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87"/>
        <w:gridCol w:w="1252"/>
        <w:gridCol w:w="2338"/>
      </w:tblGrid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4B40" w:rsidRPr="00A52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аккредитационных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показателей для общеобразовательных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375C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Консультационная работа с педагогическими работниками, в целях получения ими первой или высшей квалификационной категории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54B40" w:rsidRPr="00375C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индивидуальных образовательных траекторий работы с учащимися </w:t>
            </w:r>
            <w:r w:rsidR="00073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риска</w:t>
            </w:r>
            <w:r w:rsidR="00073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показывающими низкое качество знаний по русскому языку, в целях снижения доли выпускников, не получивших допуск к ГИА, прошедших итоговое собеседование повторно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языка, заместитель директора по ВР</w:t>
            </w:r>
          </w:p>
        </w:tc>
      </w:tr>
    </w:tbl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2.1.2. Мероприятия по </w:t>
      </w:r>
      <w:r w:rsidR="00982A41"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преодолению</w:t>
      </w: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последствий влияния антироссийских санкций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41"/>
        <w:gridCol w:w="1875"/>
        <w:gridCol w:w="2161"/>
      </w:tblGrid>
      <w:tr w:rsidR="006812DF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812DF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на электронный кадровый документооборот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6812DF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6812DF" w:rsidRDefault="006812DF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6812D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Ф</w:t>
            </w:r>
            <w:r w:rsidR="00413D92" w:rsidRPr="006812D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едеральной государственной информационной системе (ФГИС) «Моя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6812DF" w:rsidRDefault="006812DF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6812D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6812DF" w:rsidRDefault="00384AEF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6812D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Учитель информатики</w:t>
            </w:r>
          </w:p>
        </w:tc>
      </w:tr>
      <w:tr w:rsidR="006812DF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Сокращение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бумажного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школы</w:t>
            </w:r>
          </w:p>
        </w:tc>
      </w:tr>
    </w:tbl>
    <w:p w:rsidR="00454B40" w:rsidRPr="00A52A35" w:rsidRDefault="00413D92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2.2. Контроль деятельности</w:t>
      </w:r>
    </w:p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6"/>
        <w:gridCol w:w="1197"/>
        <w:gridCol w:w="3034"/>
      </w:tblGrid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ВПР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6812DF" w:rsidRDefault="006812DF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6812DF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реализации ООП НОО и ООП ООО,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6812DF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6812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54B40" w:rsidRPr="00375C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0739E9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УВР, педагоги</w:t>
            </w:r>
          </w:p>
        </w:tc>
      </w:tr>
      <w:tr w:rsidR="00454B40" w:rsidRPr="000511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0739E9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454B40" w:rsidRPr="00375C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0739E9" w:rsidRDefault="000739E9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13D92" w:rsidRPr="00073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иблиотекарь</w:t>
            </w:r>
            <w:proofErr w:type="spellEnd"/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1-11-х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73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Р, классные руководители 1-х классов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Стартовая диагностика обучающихся </w:t>
            </w:r>
            <w:r w:rsidR="00073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0739E9" w:rsidRDefault="000739E9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  <w:proofErr w:type="spellEnd"/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соответствия рабочих программ учебных предметов для 1–11-х классов, календарно-тематического планирования требованиям ФГОС НОО, ООО, СОО и ООП 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НОО, ООП ООО, ООП 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анкетирования учащихся 1–11-х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ВПР,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организацией развития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на занятиях урочной и внеурочной деятельности у учащихся 1–11-х классов.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УВР,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показателей для проведения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подготовке отчета по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учащихся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0739E9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Библиотекарь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Рубежный контроль уровня освоения ООП в части предметных и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учащихся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работы классных руководителей.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92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26"/>
        <w:gridCol w:w="2578"/>
        <w:gridCol w:w="2423"/>
      </w:tblGrid>
      <w:tr w:rsidR="004B6E23" w:rsidRPr="00A52A35" w:rsidTr="004B6E23">
        <w:trPr>
          <w:trHeight w:val="6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4B40" w:rsidRPr="00A52A35" w:rsidTr="004B6E23">
        <w:tc>
          <w:tcPr>
            <w:tcW w:w="9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4B6E23" w:rsidRPr="00A52A35" w:rsidTr="004B6E23"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4B6E23" w:rsidRDefault="004B6E2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4B6E23" w:rsidRPr="00A52A35" w:rsidTr="004B6E23"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B6E2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</w:p>
        </w:tc>
      </w:tr>
      <w:tr w:rsidR="004B6E23" w:rsidRPr="00A52A35" w:rsidTr="004B6E23"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B6E2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B6E23" w:rsidRPr="00A52A35" w:rsidTr="004B6E23"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B6E2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B6E23" w:rsidRPr="00A52A35" w:rsidTr="004B6E23">
        <w:trPr>
          <w:trHeight w:val="8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B6E2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54B40" w:rsidRPr="00A52A35" w:rsidTr="004B6E23">
        <w:trPr>
          <w:trHeight w:val="2"/>
        </w:trPr>
        <w:tc>
          <w:tcPr>
            <w:tcW w:w="9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4B6E23" w:rsidRPr="00A52A35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4B6E23" w:rsidRPr="004B6E23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4B6E23" w:rsidRDefault="004B6E2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4B6E23" w:rsidRDefault="004B6E2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УВР</w:t>
            </w:r>
          </w:p>
        </w:tc>
      </w:tr>
      <w:tr w:rsidR="004B6E23" w:rsidRPr="00A52A35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454B40" w:rsidRPr="00A52A35" w:rsidTr="004B6E23">
        <w:trPr>
          <w:trHeight w:val="2"/>
        </w:trPr>
        <w:tc>
          <w:tcPr>
            <w:tcW w:w="9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 </w:t>
            </w:r>
          </w:p>
        </w:tc>
      </w:tr>
      <w:tr w:rsidR="004B6E23" w:rsidRPr="00A52A35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состояния школы перед началом учебного года – внутренняя 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4B6E23" w:rsidRDefault="004B6E2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4B6E23" w:rsidRPr="00A52A35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B6E2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B6E23" w:rsidRPr="00A52A35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B6E2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B6E23" w:rsidRPr="00A52A35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Октябрь–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ниторинг.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Июнь–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B6E2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B6E23" w:rsidRPr="00A52A35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B6E2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B6E23" w:rsidRPr="00A52A35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B6E23" w:rsidRPr="00A52A35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производственному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B6E23" w:rsidRPr="00A52A35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 утверждение аналитической справки по итогам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54B40" w:rsidRPr="00A52A35" w:rsidTr="004B6E23">
        <w:trPr>
          <w:trHeight w:val="2"/>
        </w:trPr>
        <w:tc>
          <w:tcPr>
            <w:tcW w:w="9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4B6E23" w:rsidRPr="00A52A35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4B6E23" w:rsidRDefault="004B6E2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4B6E23" w:rsidRPr="00375C38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B6E2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ВР,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4B6E23" w:rsidRPr="00A52A35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B6E2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Декабрь, а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прель.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B6E2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54B40" w:rsidRPr="00A52A35" w:rsidTr="004B6E23">
        <w:trPr>
          <w:trHeight w:val="2"/>
        </w:trPr>
        <w:tc>
          <w:tcPr>
            <w:tcW w:w="9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4B6E23" w:rsidRPr="00051113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Октябрь.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Февраль.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</w:t>
            </w:r>
            <w:r w:rsidR="004B6E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</w:p>
        </w:tc>
      </w:tr>
      <w:tr w:rsidR="004B6E23" w:rsidRPr="00A52A35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Декабрь.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B6E23" w:rsidRPr="00A52A35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за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4B6E23" w:rsidRPr="00A52A35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итоговой аналитической справкой директора всех работников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454B40" w:rsidRPr="00A52A35" w:rsidTr="004B6E23">
        <w:trPr>
          <w:trHeight w:val="2"/>
        </w:trPr>
        <w:tc>
          <w:tcPr>
            <w:tcW w:w="9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4B6E23" w:rsidRPr="00A52A35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4B6E23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4B6E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4B6E23" w:rsidRPr="00A52A35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учащихся 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4B6E23" w:rsidRDefault="004B6E2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4B6E23" w:rsidRPr="00A52A35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B6E23" w:rsidRPr="00A52A35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доступа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4B6E23" w:rsidRPr="00051113" w:rsidTr="004B6E23">
        <w:trPr>
          <w:trHeight w:val="2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Педагоги, за</w:t>
            </w:r>
            <w:r w:rsidR="004B6E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</w:tbl>
    <w:p w:rsidR="00454B40" w:rsidRPr="004B6E23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E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2.2.3. Внешний контроль деятельности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52"/>
        <w:gridCol w:w="1194"/>
        <w:gridCol w:w="2131"/>
      </w:tblGrid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384AEF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роверка соблюдения требований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384AEF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</w:t>
            </w:r>
            <w:r w:rsidR="00384AEF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</w:tbl>
    <w:p w:rsidR="00454B40" w:rsidRPr="00A52A35" w:rsidRDefault="00413D92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2.3. Работа с кадрами</w:t>
      </w:r>
    </w:p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2.3.1.</w:t>
      </w:r>
      <w:proofErr w:type="gramStart"/>
      <w:r w:rsidRPr="00A52A3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Аттестация</w:t>
      </w:r>
      <w:proofErr w:type="gramEnd"/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педагогических и непедагогических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02"/>
        <w:gridCol w:w="1798"/>
        <w:gridCol w:w="2377"/>
      </w:tblGrid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4B40" w:rsidRPr="0037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 утверждение списков педагогических и непедагогических работников,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 заместитель директора по УВР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информации о педагогических работниках, аттестующихся на соответствие 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состава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консультаций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384AEF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Ознакомление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:rsidR="00B05B50" w:rsidRDefault="00B05B50" w:rsidP="00A52A3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4B40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2.3.2. Повышение квалификации педагогических работников</w:t>
      </w:r>
      <w:r w:rsidR="00384AEF"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(Приложение 1)</w:t>
      </w:r>
    </w:p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58"/>
        <w:gridCol w:w="1222"/>
        <w:gridCol w:w="2097"/>
      </w:tblGrid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4B6E23" w:rsidRDefault="004B6E2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454B40" w:rsidRPr="00051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закупку: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поставка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СИЗ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</w:t>
            </w:r>
            <w:r w:rsidR="004B6E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</w:tr>
    </w:tbl>
    <w:p w:rsidR="00B05B50" w:rsidRDefault="00B05B50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454B40" w:rsidRPr="00A52A35" w:rsidRDefault="00413D92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2.4. Нормотворчество</w:t>
      </w:r>
    </w:p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2.4.1. Разработка локальных и распорядительных актов</w:t>
      </w: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актов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68"/>
        <w:gridCol w:w="1203"/>
        <w:gridCol w:w="2206"/>
      </w:tblGrid>
      <w:tr w:rsidR="001C252A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C252A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графика отпусков на предстоящий год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4B6E23" w:rsidRDefault="004B6E2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1C252A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в соответствии с приказом Минтруда России от 29.10.2021 № 772н </w:t>
            </w:r>
            <w:r w:rsidR="00982A41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инструкций по охране труда для каждой должности и профессии работников, которые есть в штатном расписании 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ководители структурных подразделений</w:t>
            </w:r>
          </w:p>
        </w:tc>
      </w:tr>
      <w:tr w:rsidR="001C252A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 правил по охране труда школы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1C252A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1C252A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локального акта, устанавливающего порядок обеспечения работников СИЗ и смывающими средствами, распределение обязанностей и ответственности должностных лиц за этапы обеспечения работников СИЗ и смывающими средствами, с учетом особенностей структуры управления школы и Правил, утвержденных приказом Минтруда от 29.10.2021 № 766н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1C252A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1C252A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локального акта «О Нормах бесплатной выдачи СИЗ и смывающих средств работникам школы» (составить на основании Единых типовых норм, с учетом результатов СОУТ, результатов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мнения выборного органа первичной профсоюзной школы или иного представительного органа работников)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</w:p>
        </w:tc>
      </w:tr>
    </w:tbl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2.4.2. Обновление локальных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10"/>
        <w:gridCol w:w="995"/>
        <w:gridCol w:w="2272"/>
      </w:tblGrid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экономист,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1C252A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384AEF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</w:tbl>
    <w:p w:rsidR="00454B40" w:rsidRPr="00A52A35" w:rsidRDefault="00413D92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Раздел </w:t>
      </w: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III</w:t>
      </w: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ХОЗЯЙСТВЕННАЯ ДЕЯТЕЛЬНОСТЬ И БЕЗОПАСНОСТЬ</w:t>
      </w:r>
    </w:p>
    <w:p w:rsidR="00454B40" w:rsidRPr="00A52A35" w:rsidRDefault="00413D92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3.1. Закупка и содержание материально-технической базы</w:t>
      </w:r>
    </w:p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3.1.1. </w:t>
      </w:r>
      <w:proofErr w:type="spellStart"/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Организационные</w:t>
      </w:r>
      <w:proofErr w:type="spellEnd"/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35"/>
        <w:gridCol w:w="1890"/>
        <w:gridCol w:w="2352"/>
      </w:tblGrid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4B40" w:rsidRPr="00A52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454B40" w:rsidRPr="00A52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 корректировка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454B40" w:rsidRPr="00A52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графика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454B40" w:rsidRPr="00A52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библиотечного фонда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ЭОР, комплектование библиотечного фонда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Декабрь–март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454B40" w:rsidRPr="00A52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опубликование отчета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</w:tr>
      <w:tr w:rsidR="00454B40" w:rsidRPr="00A52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публичного доклада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54B40" w:rsidRPr="00A52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плана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школы</w:t>
            </w:r>
          </w:p>
        </w:tc>
      </w:tr>
    </w:tbl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Мероприятия по содержанию и модернизации материально-технической базы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41"/>
        <w:gridCol w:w="1708"/>
        <w:gridCol w:w="2428"/>
      </w:tblGrid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4B40" w:rsidRPr="00A52A35" w:rsidTr="004F04D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материально-технической базы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Субботники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4AEF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началу учебного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384AEF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Члены администрации</w:t>
            </w:r>
          </w:p>
        </w:tc>
      </w:tr>
      <w:tr w:rsidR="00454B40" w:rsidRPr="00A52A35" w:rsidTr="004F04D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Модернизация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материально-технической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базы</w:t>
            </w:r>
            <w:proofErr w:type="spellEnd"/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1C252A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25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Дополнить общественные пространства государственными символами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</w:t>
            </w:r>
            <w:proofErr w:type="spellStart"/>
            <w:r w:rsidRPr="001C25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5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15.04.2022 № СК-295/06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1C252A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25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1C252A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5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Обустроить площадку для церемонии поднятия Государственного флага РФ и исполнению </w:t>
            </w:r>
            <w:proofErr w:type="spellStart"/>
            <w:r w:rsidRPr="001C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proofErr w:type="spellEnd"/>
            <w:r w:rsidRPr="001C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</w:t>
            </w:r>
            <w:proofErr w:type="spellEnd"/>
            <w:r w:rsidRPr="001C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1C252A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</w:t>
            </w:r>
            <w:r w:rsidR="001C25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proofErr w:type="spellEnd"/>
            <w:r w:rsidR="001C25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54B40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спортивного оборудования и инвентаря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онтрактный управляющий</w:t>
            </w:r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материалов для ремонта помещений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обслуживанию, контрактный управляющий</w:t>
            </w:r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Комплектование библиотечного фонда на начальный и основной уровень образования (по требованию </w:t>
            </w:r>
            <w:r w:rsidR="0068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ФПУ, ФГОС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 август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1C25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</w:tbl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3.1.3. Мероприятия по выполнению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06"/>
        <w:gridCol w:w="1552"/>
        <w:gridCol w:w="2619"/>
      </w:tblGrid>
      <w:tr w:rsidR="00454B40" w:rsidRPr="00A5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4B40" w:rsidRPr="00A52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профилактических и лабораторных мероприятий программы производственного 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1C252A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</w:t>
            </w:r>
            <w:r w:rsidR="001C25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454B40" w:rsidRPr="00A52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Заключение договоров: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утилизацию люминесцентных ламп;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дератизацию и дезинсекцию;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вывоз отходов;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  <w:p w:rsidR="001C252A" w:rsidRDefault="001C252A" w:rsidP="001C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40" w:rsidRPr="001C252A" w:rsidRDefault="00454B40" w:rsidP="001C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40" w:rsidRPr="00A52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Высадка </w:t>
            </w:r>
            <w:r w:rsidR="00250C66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территории </w:t>
            </w:r>
            <w:r w:rsidR="00250C66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зеле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250C66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Завхоз, дворник</w:t>
            </w:r>
          </w:p>
        </w:tc>
      </w:tr>
    </w:tbl>
    <w:p w:rsidR="00454B40" w:rsidRPr="00A52A35" w:rsidRDefault="00413D92" w:rsidP="00A52A35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A52A3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3.2. Безопасность</w:t>
      </w:r>
    </w:p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69"/>
        <w:gridCol w:w="1264"/>
        <w:gridCol w:w="3344"/>
      </w:tblGrid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4B40" w:rsidRPr="00375C38" w:rsidTr="004F04D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 в зд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ания изнутри на запирающие устройства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454B40" w:rsidRPr="00375C38" w:rsidTr="004F04D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составить график обхода и осмотра здания и территории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250C66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ОБЖ, заместитель директора по ВР</w:t>
            </w:r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454B40" w:rsidRPr="00375C38" w:rsidTr="004F04D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ответственных работников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телефонам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экстренных служб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</w:tbl>
    <w:p w:rsidR="00454B40" w:rsidRPr="00A52A35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1"/>
        <w:gridCol w:w="2547"/>
        <w:gridCol w:w="2009"/>
      </w:tblGrid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4B40" w:rsidRPr="00375C38" w:rsidTr="004F04D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A52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454B40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ревизию наличия документов по пожарной безопасности. По необходимости привести в соответствие с 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действующим законодательством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</w:t>
            </w:r>
          </w:p>
        </w:tc>
      </w:tr>
      <w:tr w:rsidR="00454B40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Актуализировать планы эвакуации людей в случае пожара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1C252A" w:rsidP="001C25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</w:t>
            </w:r>
          </w:p>
        </w:tc>
      </w:tr>
      <w:tr w:rsidR="00454B40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</w:t>
            </w:r>
          </w:p>
        </w:tc>
      </w:tr>
      <w:tr w:rsidR="00454B40" w:rsidRPr="00375C38" w:rsidTr="004F04D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454B40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</w:t>
            </w:r>
          </w:p>
        </w:tc>
      </w:tr>
      <w:tr w:rsidR="00454B40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</w:t>
            </w:r>
          </w:p>
        </w:tc>
      </w:tr>
      <w:tr w:rsidR="00454B40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7917C9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</w:t>
            </w:r>
          </w:p>
        </w:tc>
      </w:tr>
      <w:tr w:rsidR="00454B40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7917C9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</w:t>
            </w:r>
          </w:p>
        </w:tc>
      </w:tr>
      <w:tr w:rsidR="00454B40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ревизию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ОБЖ, завхоз</w:t>
            </w:r>
          </w:p>
        </w:tc>
      </w:tr>
      <w:tr w:rsidR="001C252A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7917C9" w:rsidP="007E5E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</w:t>
            </w:r>
          </w:p>
        </w:tc>
      </w:tr>
      <w:tr w:rsidR="001C252A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7917C9" w:rsidP="007E5E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</w:t>
            </w:r>
          </w:p>
        </w:tc>
      </w:tr>
      <w:tr w:rsidR="001C252A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7917C9" w:rsidP="007E5E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</w:t>
            </w:r>
          </w:p>
        </w:tc>
      </w:tr>
      <w:tr w:rsidR="001C252A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Проверить:</w:t>
            </w:r>
          </w:p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устройства в воздуховодах – заслонки, шиберы, клапаны и др.;</w:t>
            </w:r>
          </w:p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— автоматические устройства отключения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общеобменной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вентиляции и кондиционирования при пожаре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соответствии с технической документацией устройств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7917C9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</w:t>
            </w:r>
          </w:p>
        </w:tc>
      </w:tr>
      <w:tr w:rsidR="001C252A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A52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7917C9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</w:t>
            </w:r>
          </w:p>
        </w:tc>
      </w:tr>
      <w:tr w:rsidR="001C252A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7917C9" w:rsidRDefault="007917C9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1C252A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7917C9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</w:t>
            </w:r>
          </w:p>
        </w:tc>
      </w:tr>
      <w:tr w:rsidR="001C252A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7917C9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</w:t>
            </w:r>
          </w:p>
        </w:tc>
      </w:tr>
      <w:tr w:rsidR="001C252A" w:rsidRPr="00051113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 в уголке пожарной безопасности, в кабинетах ОБЖ и технологии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7917C9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</w:t>
            </w:r>
          </w:p>
        </w:tc>
      </w:tr>
      <w:tr w:rsidR="001C252A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7917C9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</w:t>
            </w:r>
          </w:p>
        </w:tc>
      </w:tr>
      <w:tr w:rsidR="001C252A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1C252A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ОБЖ</w:t>
            </w:r>
          </w:p>
        </w:tc>
      </w:tr>
      <w:tr w:rsidR="001C252A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детей мерам пожарной безопасности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52A" w:rsidRPr="00A52A35" w:rsidRDefault="001C252A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:rsidR="00454B40" w:rsidRPr="00113B03" w:rsidRDefault="00413D92" w:rsidP="00A52A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2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3.2.3. О</w:t>
      </w:r>
      <w:r w:rsidR="00113B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рганизационные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89"/>
        <w:gridCol w:w="1995"/>
        <w:gridCol w:w="2293"/>
      </w:tblGrid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454B40" w:rsidRPr="00A52A35" w:rsidTr="004F04D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Закупить: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gram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СИЗ</w:t>
            </w:r>
            <w:proofErr w:type="gram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маски и перчатки;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дезинфицирующие средства;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кожные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антисептики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здание и помещения к работе: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обеспечить наполнение дозаторов с </w:t>
            </w: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антисептиками для обработки рук;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Еженедельно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0F2ABD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следить за работой бактерицидных установок;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54B40" w:rsidP="00A52A3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разъяснительную и просветительскую работу по вопросам гигиены и профилактики вирусных инфекций с родителями (законными представителями) обучающихся и работниками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454B40" w:rsidRPr="00A52A35" w:rsidTr="004F04D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</w:t>
            </w:r>
            <w:proofErr w:type="spellEnd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54B40" w:rsidRPr="00375C38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усиленный фильтр учеников и работников: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термометрия с помощью бесконтактных термометров;</w:t>
            </w:r>
          </w:p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опрос на наличие признаков инфекционных заболеваний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7917C9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едсестра, </w:t>
            </w:r>
            <w:proofErr w:type="gram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охрану труда</w:t>
            </w:r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Текущая уборка и дезинфекция помещений, проветривание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113B03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жедневно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7917C9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ехнический</w:t>
            </w:r>
            <w:proofErr w:type="spellEnd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3D92"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</w:p>
        </w:tc>
      </w:tr>
      <w:tr w:rsidR="00454B40" w:rsidRPr="00A52A35" w:rsidTr="004F04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работникам пищеблока запаса масок и перчаток, при ухудшении санитарной обстановки – всем работникам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A52A35" w:rsidRDefault="00413D92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понедельникам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B40" w:rsidRPr="007917C9" w:rsidRDefault="007917C9" w:rsidP="00A52A3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:rsidR="00113B03" w:rsidRPr="007917C9" w:rsidRDefault="00113B03" w:rsidP="007917C9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sectPr w:rsidR="00113B03" w:rsidRPr="007917C9" w:rsidSect="00B05B50">
      <w:footerReference w:type="default" r:id="rId9"/>
      <w:pgSz w:w="11907" w:h="16839"/>
      <w:pgMar w:top="1440" w:right="1440" w:bottom="1440" w:left="1440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C38" w:rsidRDefault="00375C38" w:rsidP="007E5E77">
      <w:pPr>
        <w:spacing w:before="0" w:after="0"/>
      </w:pPr>
      <w:r>
        <w:separator/>
      </w:r>
    </w:p>
  </w:endnote>
  <w:endnote w:type="continuationSeparator" w:id="1">
    <w:p w:rsidR="00375C38" w:rsidRDefault="00375C38" w:rsidP="007E5E7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38" w:rsidRDefault="00375C38">
    <w:pPr>
      <w:pStyle w:val="a6"/>
      <w:jc w:val="right"/>
    </w:pPr>
  </w:p>
  <w:p w:rsidR="00375C38" w:rsidRDefault="00375C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4713"/>
      <w:docPartObj>
        <w:docPartGallery w:val="Page Numbers (Bottom of Page)"/>
        <w:docPartUnique/>
      </w:docPartObj>
    </w:sdtPr>
    <w:sdtContent>
      <w:p w:rsidR="00375C38" w:rsidRDefault="00375C38">
        <w:pPr>
          <w:pStyle w:val="a6"/>
          <w:jc w:val="right"/>
        </w:pPr>
        <w:fldSimple w:instr=" PAGE   \* MERGEFORMAT ">
          <w:r w:rsidR="007811E6">
            <w:rPr>
              <w:noProof/>
            </w:rPr>
            <w:t>13</w:t>
          </w:r>
        </w:fldSimple>
      </w:p>
    </w:sdtContent>
  </w:sdt>
  <w:p w:rsidR="00375C38" w:rsidRDefault="00375C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C38" w:rsidRDefault="00375C38" w:rsidP="007E5E77">
      <w:pPr>
        <w:spacing w:before="0" w:after="0"/>
      </w:pPr>
      <w:r>
        <w:separator/>
      </w:r>
    </w:p>
  </w:footnote>
  <w:footnote w:type="continuationSeparator" w:id="1">
    <w:p w:rsidR="00375C38" w:rsidRDefault="00375C38" w:rsidP="007E5E7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7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5A05CE"/>
    <w:rsid w:val="00051113"/>
    <w:rsid w:val="000739E9"/>
    <w:rsid w:val="000E142D"/>
    <w:rsid w:val="000F2ABD"/>
    <w:rsid w:val="00113B03"/>
    <w:rsid w:val="001C252A"/>
    <w:rsid w:val="00250C66"/>
    <w:rsid w:val="002C50E2"/>
    <w:rsid w:val="002D33B1"/>
    <w:rsid w:val="002D3591"/>
    <w:rsid w:val="003514A0"/>
    <w:rsid w:val="00373EF7"/>
    <w:rsid w:val="00375C38"/>
    <w:rsid w:val="00384AEF"/>
    <w:rsid w:val="003B43F2"/>
    <w:rsid w:val="00413D92"/>
    <w:rsid w:val="00454B40"/>
    <w:rsid w:val="004566FC"/>
    <w:rsid w:val="004A194A"/>
    <w:rsid w:val="004B6E23"/>
    <w:rsid w:val="004F04D0"/>
    <w:rsid w:val="004F7E17"/>
    <w:rsid w:val="005A05CE"/>
    <w:rsid w:val="005B7807"/>
    <w:rsid w:val="00611A4B"/>
    <w:rsid w:val="00627D5E"/>
    <w:rsid w:val="006344A3"/>
    <w:rsid w:val="00653AF6"/>
    <w:rsid w:val="006812DF"/>
    <w:rsid w:val="0069503F"/>
    <w:rsid w:val="007811E6"/>
    <w:rsid w:val="007917C9"/>
    <w:rsid w:val="007E5E77"/>
    <w:rsid w:val="00806DA6"/>
    <w:rsid w:val="00864BC6"/>
    <w:rsid w:val="008D4944"/>
    <w:rsid w:val="00982A41"/>
    <w:rsid w:val="00A430B7"/>
    <w:rsid w:val="00A52A35"/>
    <w:rsid w:val="00A73B2E"/>
    <w:rsid w:val="00B05B50"/>
    <w:rsid w:val="00B73A5A"/>
    <w:rsid w:val="00C05154"/>
    <w:rsid w:val="00C653D6"/>
    <w:rsid w:val="00CC1E54"/>
    <w:rsid w:val="00CE615B"/>
    <w:rsid w:val="00D8643E"/>
    <w:rsid w:val="00D95F7B"/>
    <w:rsid w:val="00E0621A"/>
    <w:rsid w:val="00E438A1"/>
    <w:rsid w:val="00E4754D"/>
    <w:rsid w:val="00EB50AC"/>
    <w:rsid w:val="00EC5A9E"/>
    <w:rsid w:val="00EF0ED3"/>
    <w:rsid w:val="00F01E19"/>
    <w:rsid w:val="00F80BB0"/>
    <w:rsid w:val="00FA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A194A"/>
    <w:pPr>
      <w:spacing w:before="0" w:after="0"/>
    </w:pPr>
  </w:style>
  <w:style w:type="paragraph" w:styleId="a4">
    <w:name w:val="header"/>
    <w:basedOn w:val="a"/>
    <w:link w:val="a5"/>
    <w:uiPriority w:val="99"/>
    <w:semiHidden/>
    <w:unhideWhenUsed/>
    <w:rsid w:val="007E5E77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5E77"/>
  </w:style>
  <w:style w:type="paragraph" w:styleId="a6">
    <w:name w:val="footer"/>
    <w:basedOn w:val="a"/>
    <w:link w:val="a7"/>
    <w:uiPriority w:val="99"/>
    <w:unhideWhenUsed/>
    <w:rsid w:val="007E5E77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E5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7D1E-C5FB-4DD8-833F-9477E8CE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26</Pages>
  <Words>6091</Words>
  <Characters>34720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17</cp:revision>
  <cp:lastPrinted>2024-10-23T10:36:00Z</cp:lastPrinted>
  <dcterms:created xsi:type="dcterms:W3CDTF">2011-11-02T04:15:00Z</dcterms:created>
  <dcterms:modified xsi:type="dcterms:W3CDTF">2024-10-30T10:05:00Z</dcterms:modified>
</cp:coreProperties>
</file>